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157C9E" w14:textId="77777777" w:rsidR="007212EB" w:rsidRPr="00B751D5" w:rsidRDefault="007212EB" w:rsidP="007212EB">
      <w:pPr>
        <w:ind w:rightChars="-540" w:right="-1134"/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 w:rsidRPr="00B751D5">
        <w:rPr>
          <w:rFonts w:asciiTheme="majorHAnsi" w:hAnsiTheme="majorHAnsi" w:cstheme="majorHAnsi"/>
          <w:sz w:val="16"/>
          <w:szCs w:val="16"/>
          <w:lang w:val="mn-MN"/>
        </w:rPr>
        <w:t>Монгол улсын гэр бүлийн тухай хуулийн 8 дугаар зүйлийн 1-д зааснаар</w:t>
      </w:r>
    </w:p>
    <w:p w14:paraId="3D5AB1F5" w14:textId="77777777" w:rsidR="007212EB" w:rsidRPr="00B751D5" w:rsidRDefault="007212EB" w:rsidP="007212EB">
      <w:pPr>
        <w:ind w:rightChars="-540" w:right="-1134"/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 w:rsidRPr="00B751D5">
        <w:rPr>
          <w:rFonts w:asciiTheme="majorHAnsi" w:hAnsiTheme="majorHAnsi" w:cstheme="majorHAnsi"/>
          <w:sz w:val="16"/>
          <w:szCs w:val="16"/>
          <w:lang w:val="mn-MN"/>
        </w:rPr>
        <w:t>гэрлэхийг хүсэгчид оршин суугаа газрын эмнэлгийн байгууллагаас</w:t>
      </w:r>
    </w:p>
    <w:p w14:paraId="5B69E7E2" w14:textId="77777777" w:rsidR="007212EB" w:rsidRPr="00B751D5" w:rsidRDefault="007212EB" w:rsidP="007212EB">
      <w:pPr>
        <w:ind w:rightChars="-540" w:right="-1134"/>
        <w:jc w:val="right"/>
        <w:rPr>
          <w:rFonts w:asciiTheme="majorHAnsi" w:hAnsiTheme="majorHAnsi" w:cstheme="majorHAnsi"/>
          <w:sz w:val="16"/>
          <w:szCs w:val="16"/>
          <w:lang w:val="mn-MN"/>
        </w:rPr>
      </w:pPr>
      <w:r w:rsidRPr="00B751D5">
        <w:rPr>
          <w:rFonts w:asciiTheme="majorHAnsi" w:hAnsiTheme="majorHAnsi" w:cstheme="majorHAnsi"/>
          <w:sz w:val="16"/>
          <w:szCs w:val="16"/>
          <w:lang w:val="mn-MN"/>
        </w:rPr>
        <w:t>эрүүл мэндийн тодорхойлолт гаргуулсан байх шаардлагатай.</w:t>
      </w:r>
    </w:p>
    <w:p w14:paraId="08F1A7D1" w14:textId="77777777" w:rsidR="007212EB" w:rsidRDefault="007212EB" w:rsidP="00B751D5">
      <w:pPr>
        <w:jc w:val="center"/>
        <w:rPr>
          <w:rFonts w:asciiTheme="majorHAnsi" w:hAnsiTheme="majorHAnsi" w:cstheme="majorHAnsi"/>
          <w:sz w:val="28"/>
          <w:szCs w:val="28"/>
          <w:lang w:val="mn-MN"/>
        </w:rPr>
      </w:pPr>
    </w:p>
    <w:p w14:paraId="39BFA0D1" w14:textId="77777777" w:rsidR="00E112F3" w:rsidRDefault="001B61C1" w:rsidP="00B751D5">
      <w:pPr>
        <w:jc w:val="center"/>
        <w:rPr>
          <w:rFonts w:asciiTheme="majorHAnsi" w:hAnsiTheme="majorHAnsi" w:cstheme="majorHAnsi"/>
          <w:sz w:val="28"/>
          <w:szCs w:val="28"/>
          <w:lang w:val="mn-MN"/>
        </w:rPr>
      </w:pPr>
      <w:r w:rsidRPr="001B61C1">
        <w:rPr>
          <w:rFonts w:asciiTheme="majorHAnsi" w:hAnsiTheme="majorHAnsi" w:cstheme="majorHAnsi"/>
          <w:sz w:val="28"/>
          <w:szCs w:val="28"/>
          <w:lang w:val="mn-MN"/>
        </w:rPr>
        <w:t>ЭРҮҮЛ МЭНДИЙН ТОДОРХОЙЛОЛТ</w:t>
      </w:r>
    </w:p>
    <w:p w14:paraId="07894BFE" w14:textId="77777777" w:rsidR="00B751D5" w:rsidRPr="00B751D5" w:rsidRDefault="00B751D5" w:rsidP="00E112F3">
      <w:pPr>
        <w:jc w:val="center"/>
        <w:rPr>
          <w:rFonts w:asciiTheme="majorHAnsi" w:hAnsiTheme="majorHAnsi" w:cstheme="majorHAnsi"/>
          <w:sz w:val="28"/>
          <w:szCs w:val="28"/>
          <w:lang w:val="mn-MN"/>
        </w:rPr>
      </w:pPr>
    </w:p>
    <w:p w14:paraId="39350F7D" w14:textId="77777777" w:rsidR="000B20EB" w:rsidRPr="00B751D5" w:rsidRDefault="00B751D5" w:rsidP="00B751D5">
      <w:pPr>
        <w:jc w:val="left"/>
        <w:rPr>
          <w:rFonts w:asciiTheme="majorHAnsi" w:hAnsiTheme="majorHAnsi" w:cstheme="majorHAnsi"/>
          <w:sz w:val="28"/>
          <w:szCs w:val="28"/>
          <w:u w:val="single"/>
          <w:lang w:val="mn-MN"/>
        </w:rPr>
      </w:pPr>
      <w:r>
        <w:rPr>
          <w:rFonts w:asciiTheme="majorHAnsi" w:hAnsiTheme="majorHAnsi" w:cstheme="majorHAnsi"/>
          <w:sz w:val="28"/>
          <w:szCs w:val="28"/>
          <w:u w:val="single"/>
          <w:lang w:val="mn-MN"/>
        </w:rPr>
        <w:t>Н</w:t>
      </w:r>
      <w:r w:rsidRPr="00B751D5">
        <w:rPr>
          <w:rFonts w:asciiTheme="majorHAnsi" w:hAnsiTheme="majorHAnsi" w:cstheme="majorHAnsi"/>
          <w:sz w:val="28"/>
          <w:szCs w:val="28"/>
          <w:u w:val="single"/>
          <w:lang w:val="mn-MN"/>
        </w:rPr>
        <w:t>өхрийн</w:t>
      </w:r>
    </w:p>
    <w:tbl>
      <w:tblPr>
        <w:tblStyle w:val="a3"/>
        <w:tblW w:w="10713" w:type="dxa"/>
        <w:tblInd w:w="-885" w:type="dxa"/>
        <w:tblLook w:val="04A0" w:firstRow="1" w:lastRow="0" w:firstColumn="1" w:lastColumn="0" w:noHBand="0" w:noVBand="1"/>
      </w:tblPr>
      <w:tblGrid>
        <w:gridCol w:w="3342"/>
        <w:gridCol w:w="5387"/>
        <w:gridCol w:w="1984"/>
      </w:tblGrid>
      <w:tr w:rsidR="003F72AD" w14:paraId="73E2AE97" w14:textId="77777777" w:rsidTr="00B751D5">
        <w:trPr>
          <w:trHeight w:val="741"/>
        </w:trPr>
        <w:tc>
          <w:tcPr>
            <w:tcW w:w="3342" w:type="dxa"/>
          </w:tcPr>
          <w:p w14:paraId="439FFB70" w14:textId="77777777" w:rsidR="003F72AD" w:rsidRDefault="003F72AD" w:rsidP="000B20EB">
            <w:pPr>
              <w:ind w:leftChars="-202" w:left="1" w:hangingChars="177" w:hanging="425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</w:tcPr>
          <w:p w14:paraId="6B7DC709" w14:textId="77777777" w:rsidR="003F72AD" w:rsidRDefault="00B751D5" w:rsidP="000B20EB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</w:t>
            </w:r>
            <w:r w:rsidR="003F72AD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Эмнэлгийн нэр, хаяг</w:t>
            </w: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, үзүүлсэн огноо </w:t>
            </w:r>
            <w:r w:rsidR="003F72AD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</w:t>
            </w:r>
          </w:p>
          <w:p w14:paraId="53498BD2" w14:textId="77777777" w:rsidR="00B751D5" w:rsidRDefault="00B751D5" w:rsidP="000B20EB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4785D254" w14:textId="77777777" w:rsidR="003F72AD" w:rsidRDefault="00B751D5" w:rsidP="003F72AD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Эрүүл эсэх </w:t>
            </w:r>
            <w:r w:rsidR="003F72AD"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</w:t>
            </w:r>
          </w:p>
        </w:tc>
      </w:tr>
      <w:tr w:rsidR="003F72AD" w14:paraId="53EB64F3" w14:textId="77777777" w:rsidTr="00B751D5">
        <w:trPr>
          <w:trHeight w:val="1057"/>
        </w:trPr>
        <w:tc>
          <w:tcPr>
            <w:tcW w:w="3342" w:type="dxa"/>
          </w:tcPr>
          <w:p w14:paraId="5A50BB09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ДОХ 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HIV</w:t>
            </w: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/</w:t>
            </w:r>
          </w:p>
        </w:tc>
        <w:tc>
          <w:tcPr>
            <w:tcW w:w="5387" w:type="dxa"/>
          </w:tcPr>
          <w:p w14:paraId="66241C90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1268A76B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F72AD" w14:paraId="759D918C" w14:textId="77777777" w:rsidTr="00B751D5">
        <w:trPr>
          <w:trHeight w:val="1256"/>
        </w:trPr>
        <w:tc>
          <w:tcPr>
            <w:tcW w:w="3342" w:type="dxa"/>
          </w:tcPr>
          <w:p w14:paraId="088C9725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Бэлгийн замын халдварт өвчин /ерөнхий/</w:t>
            </w:r>
          </w:p>
        </w:tc>
        <w:tc>
          <w:tcPr>
            <w:tcW w:w="5387" w:type="dxa"/>
          </w:tcPr>
          <w:p w14:paraId="148F2A41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5354C1D9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F72AD" w14:paraId="5A2AF5A6" w14:textId="77777777" w:rsidTr="00B751D5">
        <w:trPr>
          <w:trHeight w:val="1118"/>
        </w:trPr>
        <w:tc>
          <w:tcPr>
            <w:tcW w:w="3342" w:type="dxa"/>
          </w:tcPr>
          <w:p w14:paraId="38E5A165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Сэтгэц </w:t>
            </w:r>
          </w:p>
        </w:tc>
        <w:tc>
          <w:tcPr>
            <w:tcW w:w="5387" w:type="dxa"/>
          </w:tcPr>
          <w:p w14:paraId="5C6D6B25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6CB440E8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3F72AD" w14:paraId="5CA69913" w14:textId="77777777" w:rsidTr="00B751D5">
        <w:trPr>
          <w:trHeight w:val="1276"/>
        </w:trPr>
        <w:tc>
          <w:tcPr>
            <w:tcW w:w="3342" w:type="dxa"/>
          </w:tcPr>
          <w:p w14:paraId="3D1EB467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Сүрьеэ </w:t>
            </w:r>
          </w:p>
        </w:tc>
        <w:tc>
          <w:tcPr>
            <w:tcW w:w="5387" w:type="dxa"/>
          </w:tcPr>
          <w:p w14:paraId="5DFB97C0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17F993C5" w14:textId="77777777" w:rsidR="003F72AD" w:rsidRDefault="003F72AD" w:rsidP="001B61C1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14:paraId="7E4B43B1" w14:textId="77777777" w:rsidR="001B61C1" w:rsidRPr="00B751D5" w:rsidRDefault="00B751D5" w:rsidP="00B751D5">
      <w:pPr>
        <w:ind w:rightChars="-540" w:right="-1134"/>
        <w:jc w:val="left"/>
        <w:rPr>
          <w:rFonts w:asciiTheme="majorHAnsi" w:hAnsiTheme="majorHAnsi" w:cstheme="majorHAnsi"/>
          <w:sz w:val="28"/>
          <w:szCs w:val="28"/>
          <w:u w:val="single"/>
          <w:lang w:val="mn-MN"/>
        </w:rPr>
      </w:pPr>
      <w:r>
        <w:rPr>
          <w:rFonts w:asciiTheme="majorHAnsi" w:hAnsiTheme="majorHAnsi" w:cstheme="majorHAnsi"/>
          <w:sz w:val="28"/>
          <w:szCs w:val="28"/>
          <w:u w:val="single"/>
          <w:lang w:val="mn-MN"/>
        </w:rPr>
        <w:t>Эхнэрийн</w:t>
      </w:r>
    </w:p>
    <w:tbl>
      <w:tblPr>
        <w:tblStyle w:val="a3"/>
        <w:tblW w:w="10713" w:type="dxa"/>
        <w:tblInd w:w="-885" w:type="dxa"/>
        <w:tblLook w:val="04A0" w:firstRow="1" w:lastRow="0" w:firstColumn="1" w:lastColumn="0" w:noHBand="0" w:noVBand="1"/>
      </w:tblPr>
      <w:tblGrid>
        <w:gridCol w:w="3342"/>
        <w:gridCol w:w="5387"/>
        <w:gridCol w:w="1984"/>
      </w:tblGrid>
      <w:tr w:rsidR="00B751D5" w14:paraId="4679E4E4" w14:textId="77777777" w:rsidTr="00873B57">
        <w:trPr>
          <w:trHeight w:val="741"/>
        </w:trPr>
        <w:tc>
          <w:tcPr>
            <w:tcW w:w="3342" w:type="dxa"/>
          </w:tcPr>
          <w:p w14:paraId="2870DCAE" w14:textId="77777777" w:rsidR="00B751D5" w:rsidRDefault="00B751D5" w:rsidP="00873B57">
            <w:pPr>
              <w:ind w:leftChars="-202" w:left="1" w:hangingChars="177" w:hanging="425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5387" w:type="dxa"/>
          </w:tcPr>
          <w:p w14:paraId="0CCED0F6" w14:textId="77777777" w:rsidR="00B751D5" w:rsidRDefault="00B751D5" w:rsidP="00873B57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          Эмнэлгийн нэр, хаяг </w:t>
            </w:r>
          </w:p>
        </w:tc>
        <w:tc>
          <w:tcPr>
            <w:tcW w:w="1984" w:type="dxa"/>
          </w:tcPr>
          <w:p w14:paraId="7533275C" w14:textId="77777777" w:rsidR="00B751D5" w:rsidRDefault="00B751D5" w:rsidP="00873B57">
            <w:pPr>
              <w:ind w:rightChars="-405" w:right="-850"/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  Эрүүл эсэх   </w:t>
            </w:r>
          </w:p>
        </w:tc>
      </w:tr>
      <w:tr w:rsidR="00B751D5" w14:paraId="32AD0A0A" w14:textId="77777777" w:rsidTr="00873B57">
        <w:trPr>
          <w:trHeight w:val="1057"/>
        </w:trPr>
        <w:tc>
          <w:tcPr>
            <w:tcW w:w="3342" w:type="dxa"/>
          </w:tcPr>
          <w:p w14:paraId="4D4ECB08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ДОХ /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>HIV</w:t>
            </w: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/</w:t>
            </w:r>
          </w:p>
        </w:tc>
        <w:tc>
          <w:tcPr>
            <w:tcW w:w="5387" w:type="dxa"/>
          </w:tcPr>
          <w:p w14:paraId="62CFC154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5738A209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B751D5" w14:paraId="619FC86D" w14:textId="77777777" w:rsidTr="00873B57">
        <w:trPr>
          <w:trHeight w:val="1256"/>
        </w:trPr>
        <w:tc>
          <w:tcPr>
            <w:tcW w:w="3342" w:type="dxa"/>
          </w:tcPr>
          <w:p w14:paraId="3366E226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>Бэлгийн замын халдварт өвчин /ерөнхий/</w:t>
            </w:r>
          </w:p>
        </w:tc>
        <w:tc>
          <w:tcPr>
            <w:tcW w:w="5387" w:type="dxa"/>
          </w:tcPr>
          <w:p w14:paraId="0CFE8E58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1CA784D6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B751D5" w14:paraId="5BCAD552" w14:textId="77777777" w:rsidTr="00873B57">
        <w:trPr>
          <w:trHeight w:val="1118"/>
        </w:trPr>
        <w:tc>
          <w:tcPr>
            <w:tcW w:w="3342" w:type="dxa"/>
          </w:tcPr>
          <w:p w14:paraId="49D8F0C3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Сэтгэц </w:t>
            </w:r>
          </w:p>
        </w:tc>
        <w:tc>
          <w:tcPr>
            <w:tcW w:w="5387" w:type="dxa"/>
          </w:tcPr>
          <w:p w14:paraId="229949A6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6DAB32DA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  <w:tr w:rsidR="00B751D5" w14:paraId="1C805A16" w14:textId="77777777" w:rsidTr="00873B57">
        <w:trPr>
          <w:trHeight w:val="1276"/>
        </w:trPr>
        <w:tc>
          <w:tcPr>
            <w:tcW w:w="3342" w:type="dxa"/>
          </w:tcPr>
          <w:p w14:paraId="0F669C02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  <w:r>
              <w:rPr>
                <w:rFonts w:asciiTheme="majorHAnsi" w:hAnsiTheme="majorHAnsi" w:cstheme="majorHAnsi"/>
                <w:sz w:val="24"/>
                <w:szCs w:val="24"/>
                <w:lang w:val="mn-MN"/>
              </w:rPr>
              <w:t xml:space="preserve">Сүрьеэ </w:t>
            </w:r>
          </w:p>
        </w:tc>
        <w:tc>
          <w:tcPr>
            <w:tcW w:w="5387" w:type="dxa"/>
          </w:tcPr>
          <w:p w14:paraId="6E7BBDCF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  <w:tc>
          <w:tcPr>
            <w:tcW w:w="1984" w:type="dxa"/>
          </w:tcPr>
          <w:p w14:paraId="1C2D9A2C" w14:textId="77777777" w:rsidR="00B751D5" w:rsidRDefault="00B751D5" w:rsidP="00873B57">
            <w:pPr>
              <w:jc w:val="left"/>
              <w:rPr>
                <w:rFonts w:asciiTheme="majorHAnsi" w:hAnsiTheme="majorHAnsi" w:cstheme="majorHAnsi"/>
                <w:sz w:val="24"/>
                <w:szCs w:val="24"/>
                <w:lang w:val="mn-MN"/>
              </w:rPr>
            </w:pPr>
          </w:p>
        </w:tc>
      </w:tr>
    </w:tbl>
    <w:p w14:paraId="030CB824" w14:textId="77777777" w:rsidR="001B61C1" w:rsidRPr="001B61C1" w:rsidRDefault="001B61C1" w:rsidP="001B61C1">
      <w:pPr>
        <w:jc w:val="center"/>
        <w:rPr>
          <w:rFonts w:asciiTheme="majorHAnsi" w:hAnsiTheme="majorHAnsi" w:cstheme="majorHAnsi"/>
          <w:sz w:val="18"/>
          <w:szCs w:val="18"/>
          <w:lang w:val="mn-MN"/>
        </w:rPr>
      </w:pPr>
    </w:p>
    <w:sectPr w:rsidR="001B61C1" w:rsidRPr="001B61C1" w:rsidSect="00B751D5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2F3"/>
    <w:rsid w:val="000B20EB"/>
    <w:rsid w:val="001B61C1"/>
    <w:rsid w:val="001D2A50"/>
    <w:rsid w:val="003F72AD"/>
    <w:rsid w:val="007212EB"/>
    <w:rsid w:val="00B751D5"/>
    <w:rsid w:val="00E112F3"/>
    <w:rsid w:val="00EE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0D44C5D"/>
  <w15:docId w15:val="{36321D37-EF55-4F17-AF2A-2DAF2EB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2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0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TOKYO07</dc:creator>
  <cp:lastModifiedBy>佐久間 毅</cp:lastModifiedBy>
  <cp:revision>2</cp:revision>
  <dcterms:created xsi:type="dcterms:W3CDTF">2021-01-14T14:25:00Z</dcterms:created>
  <dcterms:modified xsi:type="dcterms:W3CDTF">2021-01-14T14:25:00Z</dcterms:modified>
</cp:coreProperties>
</file>